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DC9" w:rsidRPr="00451115" w:rsidRDefault="00F81DC9" w:rsidP="00F81DC9">
      <w:pPr>
        <w:pStyle w:val="Navadensplet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hAnsiTheme="minorHAnsi"/>
          <w:b/>
          <w:color w:val="000000" w:themeColor="text1"/>
          <w:sz w:val="28"/>
          <w:szCs w:val="28"/>
        </w:rPr>
      </w:pPr>
      <w:bookmarkStart w:id="0" w:name="_GoBack"/>
      <w:bookmarkEnd w:id="0"/>
      <w:r w:rsidRPr="00451115">
        <w:rPr>
          <w:rFonts w:asciiTheme="minorHAnsi" w:hAnsiTheme="minorHAnsi"/>
          <w:b/>
          <w:color w:val="000000" w:themeColor="text1"/>
          <w:sz w:val="28"/>
          <w:szCs w:val="28"/>
          <w:highlight w:val="green"/>
        </w:rPr>
        <w:t>TEK PODNEBNE SOLIDARNOSTI (KARITAS)</w:t>
      </w:r>
      <w:r w:rsidR="0014188F" w:rsidRPr="00451115">
        <w:rPr>
          <w:rFonts w:asciiTheme="minorHAnsi" w:hAnsiTheme="minorHAnsi"/>
          <w:b/>
          <w:color w:val="000000" w:themeColor="text1"/>
          <w:sz w:val="28"/>
          <w:szCs w:val="28"/>
          <w:highlight w:val="green"/>
        </w:rPr>
        <w:t xml:space="preserve"> 2017/2018</w:t>
      </w:r>
    </w:p>
    <w:p w:rsidR="0014188F" w:rsidRPr="00451115" w:rsidRDefault="00451115" w:rsidP="00F81DC9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V petek, 20</w:t>
      </w:r>
      <w:r w:rsidR="00F81DC9" w:rsidRPr="00451115">
        <w:rPr>
          <w:rFonts w:ascii="Arial Narrow" w:hAnsi="Arial Narrow"/>
          <w:color w:val="000000" w:themeColor="text1"/>
          <w:sz w:val="28"/>
          <w:szCs w:val="28"/>
        </w:rPr>
        <w:t xml:space="preserve">. aprila 2018, smo na OŠ Prevole izvedli »Tek podnebne solidarnosti« pod okriljem slovenske Karitas.  </w:t>
      </w:r>
      <w:r w:rsidR="00F81DC9" w:rsidRPr="00451115">
        <w:rPr>
          <w:rFonts w:ascii="Arial Narrow" w:hAnsi="Arial Narrow" w:cs="Arial"/>
          <w:color w:val="000000" w:themeColor="text1"/>
          <w:sz w:val="28"/>
          <w:szCs w:val="28"/>
        </w:rPr>
        <w:t>Glavni namen Teka podnebne solidarnosti je, da ljudje tečemo v solidarnosti do ljudi v Afriki, ki jih posledice globalnih podnebnih sprememb najbolj prizadenejo, čeprav so s svojim načinom življenja najmanj prispevali k njim. Ob tem s pretečenimi kilometri gradimo kroge solidarnosti okoli planeta Zemlja (dolžina ekvatorja je 40.075 km).</w:t>
      </w:r>
      <w:r w:rsidR="00F81DC9" w:rsidRPr="00451115">
        <w:rPr>
          <w:rFonts w:ascii="Arial Narrow" w:hAnsi="Arial Narrow" w:cs="Arial"/>
          <w:b/>
          <w:color w:val="000000" w:themeColor="text1"/>
          <w:sz w:val="28"/>
          <w:szCs w:val="28"/>
        </w:rPr>
        <w:t xml:space="preserve">  </w:t>
      </w:r>
      <w:r w:rsidR="00F81DC9" w:rsidRPr="00451115">
        <w:rPr>
          <w:rFonts w:ascii="Arial Narrow" w:hAnsi="Arial Narrow" w:cs="Arial"/>
          <w:color w:val="000000" w:themeColor="text1"/>
          <w:sz w:val="28"/>
          <w:szCs w:val="28"/>
        </w:rPr>
        <w:t>Tekli so učenci od 1. do 9.razreda (48 sodelujočih). Pred tekom smo 6. učno ure izvedli različne delavnice</w:t>
      </w:r>
      <w:r w:rsidR="0014188F" w:rsidRPr="00451115">
        <w:rPr>
          <w:rFonts w:ascii="Arial Narrow" w:hAnsi="Arial Narrow"/>
          <w:sz w:val="28"/>
          <w:szCs w:val="28"/>
        </w:rPr>
        <w:t>:</w:t>
      </w:r>
    </w:p>
    <w:p w:rsidR="0014188F" w:rsidRPr="00451115" w:rsidRDefault="0014188F" w:rsidP="00F81DC9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/>
          <w:sz w:val="28"/>
          <w:szCs w:val="28"/>
        </w:rPr>
      </w:pPr>
      <w:r w:rsidRPr="00451115">
        <w:rPr>
          <w:rFonts w:ascii="Arial Narrow" w:hAnsi="Arial Narrow"/>
          <w:sz w:val="28"/>
          <w:szCs w:val="28"/>
        </w:rPr>
        <w:t xml:space="preserve">- pogovorno delavnico o problematiki podnebnih sprememb v povezavi z revščino v Afriki. </w:t>
      </w:r>
    </w:p>
    <w:p w:rsidR="0014188F" w:rsidRPr="00451115" w:rsidRDefault="0014188F" w:rsidP="00F81DC9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/>
          <w:sz w:val="28"/>
          <w:szCs w:val="28"/>
        </w:rPr>
      </w:pPr>
      <w:r w:rsidRPr="00451115">
        <w:rPr>
          <w:rFonts w:ascii="Arial Narrow" w:hAnsi="Arial Narrow"/>
          <w:sz w:val="28"/>
          <w:szCs w:val="28"/>
        </w:rPr>
        <w:t xml:space="preserve">- ogledali smo si film, PowerPoint predstavitev, prebrali Zgodbo o dečku </w:t>
      </w:r>
      <w:proofErr w:type="spellStart"/>
      <w:r w:rsidRPr="00451115">
        <w:rPr>
          <w:rFonts w:ascii="Arial Narrow" w:hAnsi="Arial Narrow"/>
          <w:sz w:val="28"/>
          <w:szCs w:val="28"/>
        </w:rPr>
        <w:t>Nangiru</w:t>
      </w:r>
      <w:proofErr w:type="spellEnd"/>
      <w:r w:rsidRPr="00451115">
        <w:rPr>
          <w:rFonts w:ascii="Arial Narrow" w:hAnsi="Arial Narrow"/>
          <w:sz w:val="28"/>
          <w:szCs w:val="28"/>
        </w:rPr>
        <w:t xml:space="preserve"> (tudi v času oddelčnih skupnosti),</w:t>
      </w:r>
    </w:p>
    <w:p w:rsidR="0014188F" w:rsidRPr="00451115" w:rsidRDefault="0014188F" w:rsidP="00F81DC9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451115">
        <w:rPr>
          <w:rFonts w:ascii="Arial Narrow" w:hAnsi="Arial Narrow"/>
          <w:sz w:val="28"/>
          <w:szCs w:val="28"/>
        </w:rPr>
        <w:t xml:space="preserve">- </w:t>
      </w:r>
      <w:r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 izdelali model</w:t>
      </w:r>
      <w:r w:rsidR="00F81DC9"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 Zemlje iz starega papirja, </w:t>
      </w:r>
    </w:p>
    <w:p w:rsidR="0014188F" w:rsidRPr="00451115" w:rsidRDefault="0014188F" w:rsidP="00F81DC9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- vsi </w:t>
      </w:r>
      <w:r w:rsidR="00F81DC9"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učenci so si porisali in popisali majice z najrazličnejšimi napisi oziroma mislimi, </w:t>
      </w:r>
    </w:p>
    <w:p w:rsidR="0014188F" w:rsidRPr="00451115" w:rsidRDefault="0014188F" w:rsidP="00F81DC9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- </w:t>
      </w:r>
      <w:r w:rsidR="00451115" w:rsidRPr="00451115">
        <w:rPr>
          <w:rFonts w:ascii="Arial Narrow" w:hAnsi="Arial Narrow" w:cs="Arial"/>
          <w:color w:val="000000" w:themeColor="text1"/>
          <w:sz w:val="28"/>
          <w:szCs w:val="28"/>
        </w:rPr>
        <w:t>izdelali plakat na temo teka in na temo dan Zemlje v okviru interesnih dejavnosti</w:t>
      </w:r>
    </w:p>
    <w:p w:rsidR="0014188F" w:rsidRPr="00451115" w:rsidRDefault="00F81DC9" w:rsidP="00F81DC9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 w:cs="Arial"/>
          <w:color w:val="000000" w:themeColor="text1"/>
          <w:sz w:val="28"/>
          <w:szCs w:val="28"/>
        </w:rPr>
      </w:pPr>
      <w:r w:rsidRPr="00451115">
        <w:rPr>
          <w:rFonts w:ascii="Arial Narrow" w:hAnsi="Arial Narrow" w:cs="Arial"/>
          <w:color w:val="000000" w:themeColor="text1"/>
          <w:sz w:val="28"/>
          <w:szCs w:val="28"/>
        </w:rPr>
        <w:t>Tako so se</w:t>
      </w:r>
      <w:r w:rsidR="0014188F"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 učenci</w:t>
      </w:r>
      <w:r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 seznanili z nekaterimi krutimi dejstvi, </w:t>
      </w:r>
      <w:r w:rsidR="0014188F" w:rsidRPr="00451115">
        <w:rPr>
          <w:rFonts w:ascii="Arial Narrow" w:hAnsi="Arial Narrow" w:cs="Arial"/>
          <w:color w:val="000000" w:themeColor="text1"/>
          <w:sz w:val="28"/>
          <w:szCs w:val="28"/>
        </w:rPr>
        <w:t>katera so jih</w:t>
      </w:r>
      <w:r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 še bolj mot</w:t>
      </w:r>
      <w:r w:rsidR="0014188F" w:rsidRPr="00451115">
        <w:rPr>
          <w:rFonts w:ascii="Arial Narrow" w:hAnsi="Arial Narrow" w:cs="Arial"/>
          <w:color w:val="000000" w:themeColor="text1"/>
          <w:sz w:val="28"/>
          <w:szCs w:val="28"/>
        </w:rPr>
        <w:t>ivirala</w:t>
      </w:r>
      <w:r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 za tek. </w:t>
      </w:r>
    </w:p>
    <w:p w:rsidR="00F81DC9" w:rsidRPr="00451115" w:rsidRDefault="0014188F" w:rsidP="0014188F">
      <w:pPr>
        <w:pStyle w:val="Navadensplet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Arial Narrow" w:hAnsi="Arial Narrow"/>
          <w:sz w:val="28"/>
          <w:szCs w:val="28"/>
        </w:rPr>
      </w:pPr>
      <w:r w:rsidRPr="00451115">
        <w:rPr>
          <w:rFonts w:ascii="Arial Narrow" w:hAnsi="Arial Narrow" w:cs="Arial"/>
          <w:color w:val="000000" w:themeColor="text1"/>
          <w:sz w:val="28"/>
          <w:szCs w:val="28"/>
        </w:rPr>
        <w:t>S tekom smo pričeli 7. uro</w:t>
      </w:r>
      <w:r w:rsidR="00F81DC9" w:rsidRPr="00451115">
        <w:rPr>
          <w:rFonts w:ascii="Arial Narrow" w:hAnsi="Arial Narrow" w:cs="Arial"/>
          <w:color w:val="000000" w:themeColor="text1"/>
          <w:sz w:val="28"/>
          <w:szCs w:val="28"/>
        </w:rPr>
        <w:t>. Učitelji so beležili pretečene kroge na igrišču za učence od 1. do 4. razreda, ostali</w:t>
      </w:r>
      <w:r w:rsidRPr="00451115">
        <w:rPr>
          <w:rFonts w:ascii="Arial Narrow" w:hAnsi="Arial Narrow" w:cs="Arial"/>
          <w:color w:val="000000" w:themeColor="text1"/>
          <w:sz w:val="28"/>
          <w:szCs w:val="28"/>
        </w:rPr>
        <w:t>m učencem</w:t>
      </w:r>
      <w:r w:rsidR="00F81DC9" w:rsidRPr="00451115">
        <w:rPr>
          <w:rFonts w:ascii="Arial Narrow" w:hAnsi="Arial Narrow" w:cs="Arial"/>
          <w:color w:val="000000" w:themeColor="text1"/>
          <w:sz w:val="28"/>
          <w:szCs w:val="28"/>
        </w:rPr>
        <w:t xml:space="preserve"> od 5. do 9. razreda pa so učitelji beležili kroge okoli šole. Na tek smo povabili tudi starše, vendar se teka ni nihče udeležil.   </w:t>
      </w:r>
    </w:p>
    <w:p w:rsidR="00F81DC9" w:rsidRPr="00451115" w:rsidRDefault="00F81DC9" w:rsidP="00F81DC9">
      <w:pPr>
        <w:rPr>
          <w:rFonts w:ascii="Arial Narrow" w:hAnsi="Arial Narrow"/>
          <w:sz w:val="28"/>
          <w:szCs w:val="28"/>
        </w:rPr>
      </w:pPr>
      <w:r w:rsidRPr="00451115">
        <w:rPr>
          <w:rFonts w:ascii="Arial Narrow" w:hAnsi="Arial Narrow"/>
          <w:sz w:val="28"/>
          <w:szCs w:val="28"/>
        </w:rPr>
        <w:t>Učenci so pokazali zelo pozitiven odnos in se odločili</w:t>
      </w:r>
      <w:r w:rsidR="0014188F" w:rsidRPr="00451115">
        <w:rPr>
          <w:rFonts w:ascii="Arial Narrow" w:hAnsi="Arial Narrow"/>
          <w:sz w:val="28"/>
          <w:szCs w:val="28"/>
        </w:rPr>
        <w:t>, da bodo s tekom nadaljevali</w:t>
      </w:r>
      <w:r w:rsidRPr="00451115">
        <w:rPr>
          <w:rFonts w:ascii="Arial Narrow" w:hAnsi="Arial Narrow"/>
          <w:sz w:val="28"/>
          <w:szCs w:val="28"/>
        </w:rPr>
        <w:t xml:space="preserve">. Ta dan so učenci pretekli oziroma prispevali </w:t>
      </w:r>
      <w:r w:rsidR="0014188F" w:rsidRPr="00451115">
        <w:rPr>
          <w:rFonts w:ascii="Arial Narrow" w:hAnsi="Arial Narrow"/>
          <w:b/>
          <w:sz w:val="28"/>
          <w:szCs w:val="28"/>
          <w:highlight w:val="yellow"/>
        </w:rPr>
        <w:t>175</w:t>
      </w:r>
      <w:r w:rsidRPr="00451115">
        <w:rPr>
          <w:rFonts w:ascii="Arial Narrow" w:hAnsi="Arial Narrow"/>
          <w:b/>
          <w:sz w:val="28"/>
          <w:szCs w:val="28"/>
          <w:highlight w:val="yellow"/>
        </w:rPr>
        <w:t xml:space="preserve"> km</w:t>
      </w:r>
      <w:r w:rsidR="0014188F" w:rsidRPr="00451115">
        <w:rPr>
          <w:rFonts w:ascii="Arial Narrow" w:hAnsi="Arial Narrow"/>
          <w:sz w:val="28"/>
          <w:szCs w:val="28"/>
        </w:rPr>
        <w:t xml:space="preserve"> in tako še izboljšali rezultat preteklega leta,</w:t>
      </w:r>
      <w:r w:rsidRPr="00451115">
        <w:rPr>
          <w:rFonts w:ascii="Arial Narrow" w:hAnsi="Arial Narrow"/>
          <w:sz w:val="28"/>
          <w:szCs w:val="28"/>
        </w:rPr>
        <w:t xml:space="preserve"> za kar jim seveda čestitamo.</w:t>
      </w:r>
    </w:p>
    <w:p w:rsidR="00F81DC9" w:rsidRDefault="00F81DC9" w:rsidP="00F81DC9">
      <w:pPr>
        <w:rPr>
          <w:sz w:val="28"/>
          <w:szCs w:val="28"/>
        </w:rPr>
      </w:pPr>
    </w:p>
    <w:p w:rsidR="00F81DC9" w:rsidRDefault="003E01C8" w:rsidP="00F81DC9">
      <w:pPr>
        <w:rPr>
          <w:sz w:val="28"/>
          <w:szCs w:val="28"/>
        </w:rPr>
      </w:pPr>
      <w:r w:rsidRPr="003E01C8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596"/>
            <wp:effectExtent l="0" t="0" r="0" b="0"/>
            <wp:docPr id="1" name="Slika 1" descr="E:\slike tek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like tek\DSC_0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15" w:rsidRDefault="00CF601E" w:rsidP="00F81DC9">
      <w:pPr>
        <w:rPr>
          <w:sz w:val="28"/>
          <w:szCs w:val="28"/>
        </w:rPr>
      </w:pPr>
      <w:r w:rsidRPr="00CF601E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2" name="Slika 2" descr="E:\slike tek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like tek\DSC_0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15" w:rsidRDefault="00451115" w:rsidP="00F81DC9">
      <w:pPr>
        <w:rPr>
          <w:sz w:val="28"/>
          <w:szCs w:val="28"/>
        </w:rPr>
      </w:pPr>
    </w:p>
    <w:p w:rsidR="00451115" w:rsidRDefault="00451115" w:rsidP="00F81DC9">
      <w:pPr>
        <w:rPr>
          <w:sz w:val="28"/>
          <w:szCs w:val="28"/>
        </w:rPr>
      </w:pPr>
    </w:p>
    <w:p w:rsidR="00451115" w:rsidRDefault="00451115" w:rsidP="00F81DC9">
      <w:pPr>
        <w:rPr>
          <w:sz w:val="28"/>
          <w:szCs w:val="28"/>
        </w:rPr>
      </w:pPr>
    </w:p>
    <w:p w:rsidR="00CF601E" w:rsidRDefault="00F81DC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CF601E" w:rsidRPr="00CF601E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4" name="Slika 4" descr="E:\slike tek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like tek\DSC_0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  <w:r w:rsidR="0014188F">
        <w:rPr>
          <w:sz w:val="28"/>
          <w:szCs w:val="28"/>
        </w:rPr>
        <w:t xml:space="preserve">                              </w:t>
      </w:r>
    </w:p>
    <w:p w:rsidR="00CF601E" w:rsidRDefault="00CF601E">
      <w:pPr>
        <w:rPr>
          <w:sz w:val="28"/>
          <w:szCs w:val="28"/>
        </w:rPr>
      </w:pPr>
      <w:r w:rsidRPr="00CF601E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6" name="Slika 6" descr="E:\slike tek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like tek\DSC_0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1E" w:rsidRDefault="00CF601E">
      <w:pPr>
        <w:rPr>
          <w:sz w:val="28"/>
          <w:szCs w:val="28"/>
        </w:rPr>
      </w:pPr>
    </w:p>
    <w:p w:rsidR="00CF601E" w:rsidRDefault="00CF601E">
      <w:pPr>
        <w:rPr>
          <w:sz w:val="28"/>
          <w:szCs w:val="28"/>
        </w:rPr>
      </w:pPr>
    </w:p>
    <w:p w:rsidR="00CF601E" w:rsidRDefault="00CF601E">
      <w:pPr>
        <w:rPr>
          <w:sz w:val="28"/>
          <w:szCs w:val="28"/>
        </w:rPr>
      </w:pPr>
      <w:r w:rsidRPr="00CF601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596"/>
            <wp:effectExtent l="0" t="0" r="0" b="0"/>
            <wp:docPr id="7" name="Slika 7" descr="E:\slike tek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like tek\DSC_0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1E" w:rsidRDefault="00CF601E">
      <w:pPr>
        <w:rPr>
          <w:sz w:val="28"/>
          <w:szCs w:val="28"/>
        </w:rPr>
      </w:pPr>
    </w:p>
    <w:p w:rsidR="00CF601E" w:rsidRDefault="00CF601E">
      <w:pPr>
        <w:rPr>
          <w:sz w:val="28"/>
          <w:szCs w:val="28"/>
        </w:rPr>
      </w:pPr>
      <w:r w:rsidRPr="00CF601E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8" name="Slika 8" descr="E:\slike tek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like tek\DSC_0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1E" w:rsidRDefault="00CF601E">
      <w:pPr>
        <w:rPr>
          <w:sz w:val="28"/>
          <w:szCs w:val="28"/>
        </w:rPr>
      </w:pPr>
    </w:p>
    <w:p w:rsidR="007722D4" w:rsidRPr="00451115" w:rsidRDefault="00CF60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F81DC9">
        <w:rPr>
          <w:sz w:val="28"/>
          <w:szCs w:val="28"/>
        </w:rPr>
        <w:t>Jerneja Lovšin Dodič, mentorica projekta</w:t>
      </w:r>
      <w:r w:rsidR="0014188F">
        <w:rPr>
          <w:sz w:val="28"/>
          <w:szCs w:val="28"/>
        </w:rPr>
        <w:t xml:space="preserve"> </w:t>
      </w:r>
    </w:p>
    <w:sectPr w:rsidR="007722D4" w:rsidRPr="00451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DC9"/>
    <w:rsid w:val="0014188F"/>
    <w:rsid w:val="003E01C8"/>
    <w:rsid w:val="00451115"/>
    <w:rsid w:val="00644FB7"/>
    <w:rsid w:val="007722D4"/>
    <w:rsid w:val="00CF601E"/>
    <w:rsid w:val="00F8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2B8DF-DC7E-4BA8-BEC6-7BFD3AAA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81DC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8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F81DC9"/>
  </w:style>
  <w:style w:type="character" w:styleId="Krepko">
    <w:name w:val="Strong"/>
    <w:basedOn w:val="Privzetapisavaodstavka"/>
    <w:uiPriority w:val="22"/>
    <w:qFormat/>
    <w:rsid w:val="00F81D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Draženko Šolaja</cp:lastModifiedBy>
  <cp:revision>2</cp:revision>
  <dcterms:created xsi:type="dcterms:W3CDTF">2018-05-04T08:42:00Z</dcterms:created>
  <dcterms:modified xsi:type="dcterms:W3CDTF">2018-05-04T08:42:00Z</dcterms:modified>
</cp:coreProperties>
</file>